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76" w:rsidRDefault="00DA3FD3" w:rsidP="00DA3FD3">
      <w:pPr>
        <w:pStyle w:val="Heading1"/>
      </w:pPr>
      <w:r>
        <w:t>Multiple Hits (by A. London)</w:t>
      </w:r>
    </w:p>
    <w:p w:rsidR="00DA3FD3" w:rsidRDefault="00DA3FD3" w:rsidP="00DA3FD3">
      <w:pPr>
        <w:pStyle w:val="Heading2"/>
      </w:pPr>
      <w:proofErr w:type="spellStart"/>
      <w:proofErr w:type="gramStart"/>
      <w:r>
        <w:t>saxeyPlot</w:t>
      </w:r>
      <w:proofErr w:type="spellEnd"/>
      <w:proofErr w:type="gramEnd"/>
    </w:p>
    <w:p w:rsidR="00DA3FD3" w:rsidRDefault="00DA3FD3" w:rsidP="00DA3FD3">
      <w:r>
        <w:t>Usage:</w:t>
      </w:r>
    </w:p>
    <w:p w:rsidR="00DA3FD3" w:rsidRDefault="00DA3FD3" w:rsidP="00DA3FD3">
      <w:r>
        <w:t>$</w:t>
      </w:r>
      <w:proofErr w:type="spellStart"/>
      <w:r>
        <w:t>saxeyPlot</w:t>
      </w:r>
      <w:proofErr w:type="spellEnd"/>
    </w:p>
    <w:p w:rsidR="00DA3FD3" w:rsidRDefault="00DA3FD3" w:rsidP="00DA3FD3">
      <w:r>
        <w:t>Behaviour:</w:t>
      </w:r>
    </w:p>
    <w:p w:rsidR="00DA3FD3" w:rsidRPr="00DA3FD3" w:rsidRDefault="00DA3FD3" w:rsidP="00DA3FD3">
      <w:r>
        <w:t>Pop up asks for epos file location, once selected a 2D correlation histogram (</w:t>
      </w:r>
      <w:proofErr w:type="spellStart"/>
      <w:r>
        <w:t>Saxey</w:t>
      </w:r>
      <w:proofErr w:type="spellEnd"/>
      <w:r>
        <w:t xml:space="preserve"> plot) </w:t>
      </w:r>
      <w:proofErr w:type="gramStart"/>
      <w:r>
        <w:t>is produced</w:t>
      </w:r>
      <w:proofErr w:type="gramEnd"/>
      <w:r>
        <w:t xml:space="preserve"> in a figure window.</w:t>
      </w:r>
    </w:p>
    <w:p w:rsidR="00DA3FD3" w:rsidRDefault="00DA3FD3" w:rsidP="00DA3FD3">
      <w:pPr>
        <w:pStyle w:val="Heading2"/>
      </w:pPr>
      <w:r>
        <w:t>epos2posFile</w:t>
      </w:r>
    </w:p>
    <w:p w:rsidR="00DA3FD3" w:rsidRDefault="00DA3FD3">
      <w:r w:rsidRPr="00DA3FD3">
        <w:t>[</w:t>
      </w:r>
      <w:proofErr w:type="spellStart"/>
      <w:proofErr w:type="gramStart"/>
      <w:r w:rsidRPr="00DA3FD3">
        <w:t>newFileName</w:t>
      </w:r>
      <w:proofErr w:type="spellEnd"/>
      <w:proofErr w:type="gramEnd"/>
      <w:r w:rsidRPr="00DA3FD3">
        <w:t xml:space="preserve">] = </w:t>
      </w:r>
      <w:proofErr w:type="gramStart"/>
      <w:r w:rsidRPr="00DA3FD3">
        <w:t>epos2posFile(</w:t>
      </w:r>
      <w:proofErr w:type="gramEnd"/>
      <w:r w:rsidRPr="00DA3FD3">
        <w:t>filename)</w:t>
      </w:r>
    </w:p>
    <w:p w:rsidR="00DA3FD3" w:rsidRDefault="00DA3FD3">
      <w:r>
        <w:t xml:space="preserve">Usage: </w:t>
      </w:r>
    </w:p>
    <w:p w:rsidR="00DA3FD3" w:rsidRDefault="00DA3FD3">
      <w:r>
        <w:t>$</w:t>
      </w:r>
      <w:r w:rsidRPr="00DA3FD3">
        <w:t>epos2posFile</w:t>
      </w:r>
    </w:p>
    <w:p w:rsidR="00DA3FD3" w:rsidRDefault="00DA3FD3">
      <w:proofErr w:type="gramStart"/>
      <w:r>
        <w:t>filename</w:t>
      </w:r>
      <w:proofErr w:type="gramEnd"/>
      <w:r>
        <w:t xml:space="preserve"> argument is optional.</w:t>
      </w:r>
    </w:p>
    <w:p w:rsidR="00DA3FD3" w:rsidRDefault="00DA3FD3">
      <w:r>
        <w:t>Behaviour:</w:t>
      </w:r>
    </w:p>
    <w:p w:rsidR="00DA3FD3" w:rsidRDefault="00DA3FD3">
      <w:r>
        <w:t xml:space="preserve">A pop asks for an epos file, the epos file </w:t>
      </w:r>
      <w:proofErr w:type="gramStart"/>
      <w:r>
        <w:t>is opened</w:t>
      </w:r>
      <w:proofErr w:type="gramEnd"/>
      <w:r>
        <w:t xml:space="preserve"> and a new </w:t>
      </w:r>
      <w:proofErr w:type="spellStart"/>
      <w:r>
        <w:t>pos</w:t>
      </w:r>
      <w:proofErr w:type="spellEnd"/>
      <w:r>
        <w:t xml:space="preserve"> file is saved. This new </w:t>
      </w:r>
      <w:proofErr w:type="spellStart"/>
      <w:r>
        <w:t>pos</w:t>
      </w:r>
      <w:proofErr w:type="spellEnd"/>
      <w:r>
        <w:t xml:space="preserve"> file (name returned by the function), contains single hits in the 0-200 Da range and multiples in the 200 – 400 range with </w:t>
      </w:r>
      <w:proofErr w:type="gramStart"/>
      <w:r>
        <w:t>a</w:t>
      </w:r>
      <w:proofErr w:type="gramEnd"/>
      <w:r>
        <w:t xml:space="preserve"> m/z+200. Therefore, multiple hit with m/z = 28 is 228 in the new </w:t>
      </w:r>
      <w:proofErr w:type="spellStart"/>
      <w:r>
        <w:t>pos</w:t>
      </w:r>
      <w:proofErr w:type="spellEnd"/>
      <w:r>
        <w:t xml:space="preserve"> file.</w:t>
      </w:r>
    </w:p>
    <w:p w:rsidR="00DA3FD3" w:rsidRDefault="00DA3FD3">
      <w:proofErr w:type="gramStart"/>
      <w:r>
        <w:t>Alternatively</w:t>
      </w:r>
      <w:proofErr w:type="gramEnd"/>
      <w:r>
        <w:t xml:space="preserve"> you can use epos2posFile2 which creates two separate </w:t>
      </w:r>
      <w:proofErr w:type="spellStart"/>
      <w:r>
        <w:t>pos</w:t>
      </w:r>
      <w:proofErr w:type="spellEnd"/>
      <w:r>
        <w:t xml:space="preserve"> files, one with singles and another with multiples only.</w:t>
      </w:r>
    </w:p>
    <w:p w:rsidR="00DA3FD3" w:rsidRDefault="00DA3FD3" w:rsidP="00DA3FD3">
      <w:pPr>
        <w:pStyle w:val="Heading2"/>
      </w:pPr>
      <w:r>
        <w:t>epos2posFile</w:t>
      </w:r>
      <w:r>
        <w:t>2</w:t>
      </w:r>
    </w:p>
    <w:p w:rsidR="00DA3FD3" w:rsidRDefault="00DA3FD3" w:rsidP="00DA3FD3">
      <w:r w:rsidRPr="00DA3FD3">
        <w:t>[</w:t>
      </w:r>
      <w:proofErr w:type="spellStart"/>
      <w:proofErr w:type="gramStart"/>
      <w:r w:rsidRPr="00DA3FD3">
        <w:t>newFileName</w:t>
      </w:r>
      <w:proofErr w:type="spellEnd"/>
      <w:proofErr w:type="gramEnd"/>
      <w:r w:rsidRPr="00DA3FD3">
        <w:t xml:space="preserve">] = </w:t>
      </w:r>
      <w:proofErr w:type="gramStart"/>
      <w:r w:rsidRPr="00DA3FD3">
        <w:t>epos2posFile</w:t>
      </w:r>
      <w:r>
        <w:t>2</w:t>
      </w:r>
      <w:r w:rsidRPr="00DA3FD3">
        <w:t>(</w:t>
      </w:r>
      <w:proofErr w:type="gramEnd"/>
      <w:r w:rsidRPr="00DA3FD3">
        <w:t>filename)</w:t>
      </w:r>
    </w:p>
    <w:p w:rsidR="00DA3FD3" w:rsidRDefault="00DA3FD3" w:rsidP="00DA3FD3">
      <w:r>
        <w:t xml:space="preserve">Usage: </w:t>
      </w:r>
    </w:p>
    <w:p w:rsidR="00DA3FD3" w:rsidRDefault="00DA3FD3" w:rsidP="00DA3FD3">
      <w:r>
        <w:t>$</w:t>
      </w:r>
      <w:r w:rsidRPr="00DA3FD3">
        <w:t>epos2posFile</w:t>
      </w:r>
      <w:r>
        <w:t>2</w:t>
      </w:r>
    </w:p>
    <w:p w:rsidR="00DA3FD3" w:rsidRDefault="00DA3FD3" w:rsidP="00DA3FD3">
      <w:proofErr w:type="gramStart"/>
      <w:r>
        <w:t>filename</w:t>
      </w:r>
      <w:proofErr w:type="gramEnd"/>
      <w:r>
        <w:t xml:space="preserve"> argument is optional.</w:t>
      </w:r>
    </w:p>
    <w:p w:rsidR="00DA3FD3" w:rsidRDefault="00DA3FD3" w:rsidP="00DA3FD3">
      <w:r>
        <w:t>Behaviour:</w:t>
      </w:r>
    </w:p>
    <w:p w:rsidR="00DA3FD3" w:rsidRDefault="00DA3FD3" w:rsidP="00DA3FD3">
      <w:r>
        <w:t xml:space="preserve">A pop asks for an epos file, the epos file </w:t>
      </w:r>
      <w:proofErr w:type="gramStart"/>
      <w:r>
        <w:t>is opened</w:t>
      </w:r>
      <w:proofErr w:type="gramEnd"/>
      <w:r>
        <w:t xml:space="preserve"> and a new </w:t>
      </w:r>
      <w:proofErr w:type="spellStart"/>
      <w:r>
        <w:t>pos</w:t>
      </w:r>
      <w:proofErr w:type="spellEnd"/>
      <w:r>
        <w:t xml:space="preserve"> file is saved. </w:t>
      </w:r>
      <w:proofErr w:type="gramStart"/>
      <w:r>
        <w:t>C</w:t>
      </w:r>
      <w:r>
        <w:t xml:space="preserve">reates two separate </w:t>
      </w:r>
      <w:proofErr w:type="spellStart"/>
      <w:r>
        <w:t>pos</w:t>
      </w:r>
      <w:proofErr w:type="spellEnd"/>
      <w:r>
        <w:t xml:space="preserve"> files, one with singles and another with multiples only.</w:t>
      </w:r>
      <w:proofErr w:type="gramEnd"/>
    </w:p>
    <w:p w:rsidR="00DA3FD3" w:rsidRDefault="00DA3FD3" w:rsidP="00DA3FD3">
      <w:pPr>
        <w:pStyle w:val="Heading2"/>
      </w:pPr>
      <w:proofErr w:type="spellStart"/>
      <w:proofErr w:type="gramStart"/>
      <w:r>
        <w:t>readepos</w:t>
      </w:r>
      <w:proofErr w:type="spellEnd"/>
      <w:proofErr w:type="gramEnd"/>
    </w:p>
    <w:p w:rsidR="00DA3FD3" w:rsidRDefault="00DA3FD3" w:rsidP="00DA3FD3">
      <w:r>
        <w:t>Usage:</w:t>
      </w:r>
    </w:p>
    <w:p w:rsidR="00DA3FD3" w:rsidRDefault="00DA3FD3" w:rsidP="00DA3FD3">
      <w:r>
        <w:t>$</w:t>
      </w:r>
      <w:r w:rsidRPr="00DA3FD3">
        <w:t>[</w:t>
      </w:r>
      <w:proofErr w:type="spellStart"/>
      <w:r w:rsidRPr="00DA3FD3">
        <w:t>x,y,z,m,tof,vdc,vp,xd,yd,dP,nm,nb</w:t>
      </w:r>
      <w:proofErr w:type="spellEnd"/>
      <w:r w:rsidRPr="00DA3FD3">
        <w:t>]=</w:t>
      </w:r>
      <w:proofErr w:type="spellStart"/>
      <w:r w:rsidRPr="00DA3FD3">
        <w:t>readepos</w:t>
      </w:r>
      <w:proofErr w:type="spellEnd"/>
      <w:r w:rsidRPr="00DA3FD3">
        <w:t>(filename</w:t>
      </w:r>
      <w:r>
        <w:t xml:space="preserve"> no extension</w:t>
      </w:r>
      <w:r w:rsidRPr="00DA3FD3">
        <w:t>)</w:t>
      </w:r>
    </w:p>
    <w:p w:rsidR="00DA3FD3" w:rsidRDefault="00DA3FD3" w:rsidP="00DA3FD3">
      <w:proofErr w:type="gramStart"/>
      <w:r>
        <w:t>Used to read an EPOS file.</w:t>
      </w:r>
      <w:proofErr w:type="gramEnd"/>
      <w:r>
        <w:t xml:space="preserve"> Returns: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lastRenderedPageBreak/>
        <w:t>x Reconstructed position along the x-axis (nm)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y Reconstructed position along the y-axis (nm)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z Reconstructed position along the z-axis (nm)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m/n Reconstructed mass-to-charge-state ratio (Da)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TOF Raw time-of-flight (ns)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VDC Standing voltage (V)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proofErr w:type="gramStart"/>
      <w:r>
        <w:t>VP Pulsed voltage (V).</w:t>
      </w:r>
      <w:proofErr w:type="gramEnd"/>
      <w:r>
        <w:t xml:space="preserve"> For laser runs, this is zero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XDET Ion impact x-coordinate at the detector (mm)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YDET Ion impact y-coordinate at the detector (mm)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DP Number of pulses since the last detected ion (pulses)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For multi-hit records, after the first record, this is zero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NM Hit multiplicity (ions)</w:t>
      </w:r>
      <w:r>
        <w:t>, 1 for singles, n for the first n-multiple and 0 subsequently</w:t>
      </w:r>
    </w:p>
    <w:p w:rsidR="00DA3FD3" w:rsidRDefault="00DA3FD3" w:rsidP="00DA3FD3">
      <w:pPr>
        <w:pStyle w:val="ListParagraph"/>
        <w:numPr>
          <w:ilvl w:val="0"/>
          <w:numId w:val="1"/>
        </w:numPr>
      </w:pPr>
      <w:r>
        <w:t>For multi-hit records, after the first record, this is zero</w:t>
      </w:r>
    </w:p>
    <w:p w:rsidR="00DA3FD3" w:rsidRPr="00DA3FD3" w:rsidRDefault="00DA3FD3" w:rsidP="00DA3FD3">
      <w:pPr>
        <w:pStyle w:val="ListParagraph"/>
        <w:numPr>
          <w:ilvl w:val="0"/>
          <w:numId w:val="1"/>
        </w:numPr>
      </w:pPr>
      <w:proofErr w:type="spellStart"/>
      <w:r>
        <w:t>nb</w:t>
      </w:r>
      <w:proofErr w:type="spellEnd"/>
      <w:r>
        <w:t xml:space="preserve"> is the total number of hits</w:t>
      </w:r>
      <w:bookmarkStart w:id="0" w:name="_GoBack"/>
      <w:bookmarkEnd w:id="0"/>
    </w:p>
    <w:sectPr w:rsidR="00DA3FD3" w:rsidRPr="00DA3F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3A6C"/>
    <w:multiLevelType w:val="hybridMultilevel"/>
    <w:tmpl w:val="F72E45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D3"/>
    <w:rsid w:val="00373432"/>
    <w:rsid w:val="003C79C4"/>
    <w:rsid w:val="00523BB5"/>
    <w:rsid w:val="00817FC0"/>
    <w:rsid w:val="00DA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3F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3F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F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3F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A3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3F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3F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F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A3F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DA3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1554</Characters>
  <Application>Microsoft Office Word</Application>
  <DocSecurity>0</DocSecurity>
  <Lines>12</Lines>
  <Paragraphs>3</Paragraphs>
  <ScaleCrop>false</ScaleCrop>
  <Company>Oxford University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London</dc:creator>
  <cp:lastModifiedBy>Andrew London</cp:lastModifiedBy>
  <cp:revision>1</cp:revision>
  <dcterms:created xsi:type="dcterms:W3CDTF">2015-10-14T14:39:00Z</dcterms:created>
  <dcterms:modified xsi:type="dcterms:W3CDTF">2015-10-14T14:49:00Z</dcterms:modified>
</cp:coreProperties>
</file>